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6"/>
        <w:gridCol w:w="3348"/>
        <w:gridCol w:w="5387"/>
      </w:tblGrid>
      <w:tr w:rsidR="00F42C06" w:rsidRPr="00F42C06" w:rsidTr="00F42C06">
        <w:trPr>
          <w:trHeight w:val="705"/>
        </w:trPr>
        <w:tc>
          <w:tcPr>
            <w:tcW w:w="937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5D0" w:rsidRPr="00BF596D" w:rsidRDefault="00F42C06" w:rsidP="009E65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организаций, приглашенных на мероприятие </w:t>
            </w:r>
            <w:r w:rsidR="00491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19.06</w:t>
            </w:r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 по теме: «Публичные обсуждения правоприменительной практики контрольно-надзорной деятельности Северо-Западного управления Ростехнадзора при осуществлении государственного надзора за безопасно</w:t>
            </w:r>
            <w:r w:rsidR="00491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стью</w:t>
            </w:r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1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ведения горных</w:t>
            </w:r>
            <w:r w:rsidRPr="00F42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1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</w:t>
            </w:r>
            <w:r w:rsidRPr="00F42C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>Комитет по обеспечению безопасности населения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183006, г. Мурманск, пр. Ленина,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ерство</w:t>
            </w: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183006, г. Мурманск, пр. Ленина,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>Прокур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BE6876" w:rsidRDefault="009E65D0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183038, г. Мурманск, ул. Коммуны, д. 18а</w:t>
            </w:r>
          </w:p>
        </w:tc>
      </w:tr>
      <w:tr w:rsidR="009E65D0" w:rsidRPr="00F42C06" w:rsidTr="009E65D0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gramStart"/>
            <w:r w:rsidRPr="009E65D0">
              <w:rPr>
                <w:rFonts w:ascii="Times New Roman" w:hAnsi="Times New Roman" w:cs="Times New Roman"/>
                <w:sz w:val="24"/>
                <w:szCs w:val="24"/>
              </w:rPr>
              <w:t>Торгово-промышленн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9E65D0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(Северная)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0" w:rsidRPr="00BE6876" w:rsidRDefault="009E65D0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6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183038, г. Мурманск, пер. </w:t>
            </w:r>
            <w:proofErr w:type="spellStart"/>
            <w:r w:rsidRPr="00BE6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Русанова</w:t>
            </w:r>
            <w:proofErr w:type="spellEnd"/>
            <w:r w:rsidRPr="00BE6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10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</w:rPr>
              <w:t>Главный федеральный инспектор по Мурманской области, руководитель приемной Президента РФ в Мурманской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E65D0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183006, г. Мурманск, пр. Ленина,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9E65D0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АО «СЗФК»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9E65D0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184227</w:t>
            </w:r>
            <w:r w:rsidR="008910A4"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8910A4"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Мурманская</w:t>
            </w:r>
            <w:proofErr w:type="gramEnd"/>
            <w:r w:rsidR="008910A4"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г. Кировск, н. п. </w:t>
            </w:r>
            <w:proofErr w:type="spellStart"/>
            <w:r w:rsidR="008910A4"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Коашва</w:t>
            </w:r>
            <w:proofErr w:type="spellEnd"/>
            <w:r w:rsidR="008910A4"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26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Олкон</w:t>
            </w:r>
            <w:proofErr w:type="spellEnd"/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184530, Мурманская область, Оленегорск, Ленинградский проспект, д. 2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184250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Мурманская</w:t>
            </w:r>
            <w:proofErr w:type="gramEnd"/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г. Кировск, ул. Ленинградская, д.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</w:rPr>
              <w:t>АО «Ковдорский ГОК»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8910A4" w:rsidRDefault="008910A4" w:rsidP="008910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1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184140, Мурманская обл., г. Ковдор, ул. А.И. Сухачева, д. 5</w:t>
            </w:r>
          </w:p>
        </w:tc>
      </w:tr>
      <w:tr w:rsidR="009E65D0" w:rsidRPr="00F42C06" w:rsidTr="00F65C92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F331F7" w:rsidRDefault="00F65C92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331F7">
              <w:rPr>
                <w:rFonts w:ascii="Times New Roman" w:hAnsi="Times New Roman" w:cs="Times New Roman"/>
                <w:sz w:val="24"/>
                <w:szCs w:val="24"/>
              </w:rPr>
              <w:t>ООО «Ловозерский ГОК»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65D0" w:rsidRPr="00F65C92" w:rsidRDefault="00F65C92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184580, Мурманская обл., Ловозерский р-н, п. Ревда, ул. Комсомольская, д. 23</w:t>
            </w:r>
            <w:proofErr w:type="gramEnd"/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F331F7" w:rsidRDefault="00F65C92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331F7">
              <w:rPr>
                <w:rFonts w:ascii="Times New Roman" w:hAnsi="Times New Roman" w:cs="Times New Roman"/>
                <w:sz w:val="24"/>
                <w:szCs w:val="24"/>
              </w:rPr>
              <w:t>АО «Кольская ГМК»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Default="00F65C92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5C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sn@kolagmk.ru</w:t>
            </w:r>
          </w:p>
        </w:tc>
      </w:tr>
      <w:tr w:rsidR="009E65D0" w:rsidRPr="00F42C06" w:rsidTr="00D33921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F331F7" w:rsidRDefault="00F331F7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331F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31F7">
              <w:rPr>
                <w:rFonts w:ascii="Times New Roman" w:hAnsi="Times New Roman" w:cs="Times New Roman"/>
                <w:sz w:val="24"/>
                <w:szCs w:val="24"/>
              </w:rPr>
              <w:t>Мурманскдорстрой</w:t>
            </w:r>
            <w:proofErr w:type="spellEnd"/>
            <w:r w:rsidRPr="00F33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F331F7" w:rsidRDefault="00F331F7" w:rsidP="00D33921">
            <w:pPr>
              <w:shd w:val="clear" w:color="auto" w:fill="FFFFFF"/>
              <w:spacing w:after="0" w:line="4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183052, г. Мурманск, ул. Щербакова, д. 7а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33921" w:rsidRDefault="00F331F7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3921">
              <w:rPr>
                <w:rFonts w:ascii="Times New Roman" w:hAnsi="Times New Roman" w:cs="Times New Roman"/>
                <w:sz w:val="24"/>
                <w:szCs w:val="24"/>
              </w:rPr>
              <w:t>ООО «Карьер-2000»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33921" w:rsidRDefault="00F331F7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9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4F4F4"/>
              </w:rPr>
              <w:t>183032, г. Мурманск, ул. Гвардейская, д. 17, оф. 2а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33921" w:rsidRDefault="00F331F7" w:rsidP="009E6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3921">
              <w:rPr>
                <w:rFonts w:ascii="Times New Roman" w:hAnsi="Times New Roman" w:cs="Times New Roman"/>
                <w:sz w:val="24"/>
                <w:szCs w:val="24"/>
              </w:rPr>
              <w:t>ООО «Кольский пегматит»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33921" w:rsidRDefault="00F331F7" w:rsidP="00D339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184141, Мурманская обл., </w:t>
            </w:r>
            <w:r w:rsidR="00D33921"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D33921"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овдор</w:t>
            </w:r>
            <w:r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D33921"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921" w:rsidRPr="00D339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Коновалова, д. 7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D33921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Печенгастрой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FD44E1" w:rsidRDefault="00FD44E1" w:rsidP="00FD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4E1">
              <w:rPr>
                <w:rFonts w:ascii="Times New Roman" w:hAnsi="Times New Roman" w:cs="Times New Roman"/>
                <w:sz w:val="24"/>
                <w:szCs w:val="24"/>
              </w:rPr>
              <w:t>184507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4E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рманская область, г. Мончегорск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ООО «Специальные работы»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3B0DA5" w:rsidRDefault="003B0DA5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A5">
              <w:rPr>
                <w:rFonts w:ascii="Times New Roman" w:hAnsi="Times New Roman" w:cs="Times New Roman"/>
                <w:sz w:val="24"/>
                <w:szCs w:val="24"/>
              </w:rPr>
              <w:t>183025, г.</w:t>
            </w:r>
            <w:r w:rsidR="0065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cs="Times New Roman"/>
                <w:sz w:val="24"/>
                <w:szCs w:val="24"/>
              </w:rPr>
              <w:t>Мурманск, ул.</w:t>
            </w:r>
            <w:r w:rsidR="0065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cs="Times New Roman"/>
                <w:sz w:val="24"/>
                <w:szCs w:val="24"/>
              </w:rPr>
              <w:t>Полярные Зори, д.</w:t>
            </w:r>
            <w:r w:rsidR="0065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cs="Times New Roman"/>
                <w:sz w:val="24"/>
                <w:szCs w:val="24"/>
              </w:rPr>
              <w:t>41, к.</w:t>
            </w:r>
            <w:r w:rsidR="0065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ООО «Горный цех»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9F2E14" w:rsidRDefault="009F2E14" w:rsidP="009F2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E14">
              <w:rPr>
                <w:rFonts w:ascii="Times New Roman" w:hAnsi="Times New Roman" w:cs="Times New Roman"/>
                <w:sz w:val="24"/>
                <w:szCs w:val="24"/>
              </w:rPr>
              <w:t>184250, Мурманская обл., г. Кировск,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ритория Промплощадка Кировского р</w:t>
            </w:r>
            <w:r w:rsidRPr="009F2E14">
              <w:rPr>
                <w:rFonts w:ascii="Times New Roman" w:hAnsi="Times New Roman" w:cs="Times New Roman"/>
                <w:sz w:val="24"/>
                <w:szCs w:val="24"/>
              </w:rPr>
              <w:t>удника, здание 1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Истерн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Майнинг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Сервисиз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A212D6" w:rsidRDefault="00A212D6" w:rsidP="00A21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D6">
              <w:rPr>
                <w:rFonts w:ascii="Times New Roman" w:hAnsi="Times New Roman" w:cs="Times New Roman"/>
                <w:sz w:val="24"/>
                <w:szCs w:val="24"/>
              </w:rPr>
              <w:t>184144, Мурманская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2D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12D6">
              <w:rPr>
                <w:rFonts w:ascii="Times New Roman" w:hAnsi="Times New Roman" w:cs="Times New Roman"/>
                <w:sz w:val="24"/>
                <w:szCs w:val="24"/>
              </w:rPr>
              <w:t>Ковдор, территория Промплощадка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A2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«Ковдорский ГОК»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Филиал ЗАО "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Орика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proofErr w:type="gram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й Эс"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0D29B8" w:rsidRDefault="000D29B8" w:rsidP="000D2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184250,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hyperlink r:id="rId7" w:history="1">
              <w:r w:rsidRPr="000D29B8">
                <w:rPr>
                  <w:rFonts w:ascii="Times New Roman" w:hAnsi="Times New Roman" w:cs="Times New Roman"/>
                  <w:sz w:val="24"/>
                  <w:szCs w:val="24"/>
                </w:rPr>
                <w:t>Кировск</w:t>
              </w:r>
            </w:hyperlink>
            <w:r w:rsidRPr="000D29B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history="1">
              <w:r w:rsidRPr="000D29B8">
                <w:rPr>
                  <w:rFonts w:ascii="Times New Roman" w:hAnsi="Times New Roman" w:cs="Times New Roman"/>
                  <w:sz w:val="24"/>
                  <w:szCs w:val="24"/>
                </w:rPr>
                <w:t>ул. Юбилейная</w:t>
              </w:r>
            </w:hyperlink>
            <w:r w:rsidRPr="000D29B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Pr="000D29B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0D29B8">
              <w:rPr>
                <w:rFonts w:ascii="Times New Roman" w:hAnsi="Times New Roman" w:cs="Times New Roman"/>
                <w:sz w:val="24"/>
                <w:szCs w:val="24"/>
              </w:rPr>
              <w:t>, 409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Фарн</w:t>
            </w:r>
            <w:proofErr w:type="spellEnd"/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7C7AB7" w:rsidRDefault="007C7AB7" w:rsidP="007C7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AB7">
              <w:rPr>
                <w:rFonts w:ascii="Times New Roman" w:hAnsi="Times New Roman" w:cs="Times New Roman"/>
                <w:sz w:val="24"/>
                <w:szCs w:val="24"/>
              </w:rPr>
              <w:t>184209, Мурманская область, г. Апатиты,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7AB7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C7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Default="009E65D0" w:rsidP="009E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616A0F" w:rsidRDefault="00BE6876" w:rsidP="009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A0F">
              <w:rPr>
                <w:rFonts w:ascii="Times New Roman" w:hAnsi="Times New Roman" w:cs="Times New Roman"/>
                <w:sz w:val="24"/>
                <w:szCs w:val="24"/>
              </w:rPr>
              <w:t>ООО «Нитро Сибирь Заполярье»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760F72" w:rsidRDefault="00760F72" w:rsidP="0076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F72">
              <w:rPr>
                <w:rFonts w:ascii="Times New Roman" w:hAnsi="Times New Roman" w:cs="Times New Roman"/>
                <w:sz w:val="24"/>
                <w:szCs w:val="24"/>
              </w:rPr>
              <w:t xml:space="preserve">184250, </w:t>
            </w:r>
            <w:proofErr w:type="gramStart"/>
            <w:r w:rsidRPr="00760F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r w:rsidRPr="00760F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ировск, ул. </w:t>
            </w:r>
            <w:r w:rsidRPr="00760F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енинградская, д. 2, оф. 9</w:t>
            </w:r>
          </w:p>
        </w:tc>
      </w:tr>
      <w:tr w:rsidR="009E65D0" w:rsidRPr="00F42C06" w:rsidTr="00BF596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9E65D0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«Каменногорское карьероуправление»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BF596D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ул., д. 3, г. Каменногорск, Выборгский р-н, Ленинградская обл., 188950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9E65D0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5A1F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«Каменногорский комбинат нерудных материалов»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71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Заозерная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д. 1, г.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Каменногорск, Выборгский р-н, Ленинградская обл., 188950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«Гавриловское карьероуправление»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п. Гаврилово, Выборгский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188870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«Пикалевский глиноземный завод»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Спрямленное ш., д. 1, г. Пикалево, Бокситогорский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187600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«ЛСР-Базовые»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пр. КИМа, д. 19, лит. А, Санкт-Петербург, 199155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«Гавриловский щебеночный завод»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1, п. Гаврилово, Выборгский р-н, Ленинградская обл., 188870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«Выборгское карьероуправление»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ш., д. 18, г. Выборг, Ленинградская обл., 188800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«Гранит»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Бородинское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карьер «Сысоевский», Выборгский р-н, Ленинградская обл., 188970</w:t>
            </w:r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«Дорпромгранит»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п. Возрождение, административное здание гранитного карьера «Возрождение», Выборгский р-н, Ленинградская обл., 188930</w:t>
            </w:r>
            <w:proofErr w:type="gramEnd"/>
          </w:p>
        </w:tc>
      </w:tr>
      <w:tr w:rsidR="009E65D0" w:rsidRPr="00F42C06" w:rsidTr="00F42C06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F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D6CEA" w:rsidRDefault="009E65D0" w:rsidP="00D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«Гранит-Карелия»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284A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пос. Пруды, Выборгский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188965</w:t>
            </w:r>
          </w:p>
        </w:tc>
      </w:tr>
      <w:tr w:rsidR="009E65D0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«Лужский горно-обогатительный комбинат»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49119A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разъезд 131 км, г. Луга, Ленинградская обл., 188230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«Сланцевский цементный завод «Цесла»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Кингисеппское ш., д. 1, г. Сланцы, Ленинградская обл., 188560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«Петербургцемент»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Ломоносова ул., д. 25а, г. Сланцы, Ленинградская обл., 188560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Карьер-Щелейки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Седова, д. 11, оф. 741, Санкт-Петербург, 192019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«Выборгские граниты»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ш., д. 18а, г. Выборг, Ленинградская обл., 188800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«Ала-Носкуа»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A50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Куйбышева ул., д. 10, г. Выборг,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188800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«Ояярви»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Кривоносова ул., д. 13, оф. 84, г. Выборг, Ленинградская обл., 188751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«СЗНП»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Таммисуо ул., д. 30а, г. Выборг,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188800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«СТР»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Долгунецкий проезд (Полянский массив местность), д. 1, Выборгский р-н, Ленинградская область, 188824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D6CEA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ФГБУН Физико-технический институт им. А.Ф. Иоффе РАН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A50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Политехническая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26, Санкт-Петербург, 194021</w:t>
            </w:r>
          </w:p>
        </w:tc>
      </w:tr>
      <w:tr w:rsidR="009E65D0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ФГУП «Крыловский государственный научный центр»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49119A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Московское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ш., д. 44, Санкт-Петербург, 196158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Научно-исследовательский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институт точной механики»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Непокоренных пр., д. 47, лит. А, пом. 1Н, Санкт-Петербург, 195256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«Балтийский государственный технический университет «ВОЕНМЕХ» им. Д.Ф. Устинова»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1-я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1, Санкт-Петербург, 190005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ФГУП «Специальное конструкторско-технологическое бюро «Технолог»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Советский пр., д. 33-а, Усть-Славянка, Санкт-Петербург, 192076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«НПП «Краснознамёнец»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Челябинская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95, Санкт-Петербург, 195043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«Ленвзрывпром»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Новгородская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5, Санкт-Петербург, 191144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«Морозовка»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Чекалова ул., д. 3, пос. им. Морозова, Всеволожский р-н, Ленинградская обл., 188679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«Ленинградский завод «Сокол»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Ульяновское ш., д. 21, г. Никольское, Тосненский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187026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ФГУП «Завод имени Морозова»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Чекалова ул., д. 3, пос. им. Морозова, Всеволожский р-н, Ленинградская обл., 188679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5A1F9C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D6CEA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«Завод имени М.И. Калинина»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Уральская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 Санкт-Петербург, 199155</w:t>
            </w:r>
          </w:p>
        </w:tc>
      </w:tr>
      <w:tr w:rsidR="009E65D0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1610E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«Санкт-Петербургский горный университет»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49119A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21-я линия В.О., д. 2, Санкт-Петербург, 199026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1610E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Шкиперский проток, д. 14, корп. 8, лит. Д, Санкт-Петербург, 199106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1610E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«Конструкторское бюро специального машиностроения»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840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Обуховской обороны пр., д. 120,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ЕЧ, Санкт-Петербург, 192012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1610E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«15 арсенал ВМФ»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Приморское ш., д. 14, пгт. Большая Ижора, Ломоносовский р-н, Ленинградская обл., 188531 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1610E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«НПО «Поиск»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840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3, пос. Мурино, Всеволожский р-н, Ленинградская обл., 188662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ПАО «Северсталь»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Мира, д. 30, г. Череповец, Вологодская обл., 162608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АО «АГД Даймондс»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6D4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пр. Троицкий, д. 168, г. Архангельск, 163001; </w:t>
            </w:r>
            <w:hyperlink r:id="rId10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fax@agddiamond.com</w:t>
              </w:r>
            </w:hyperlink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АО «Северо-Онежский бокситовый рудник»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6D4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п. Североонежск, Плесецкий район, Архангельская обл., 164268; </w:t>
            </w:r>
            <w:hyperlink r:id="rId11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nfo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sevboxit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  <w:r w:rsidRPr="00EB1FC5">
              <w:rPr>
                <w:rStyle w:val="field-content"/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Pr="00EB1FC5">
              <w:rPr>
                <w:rStyle w:val="field-content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boxit</w:t>
            </w:r>
            <w:r w:rsidRPr="00EB1FC5">
              <w:rPr>
                <w:rStyle w:val="field-content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r w:rsidRPr="00EB1FC5">
              <w:rPr>
                <w:rStyle w:val="field-content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atnet</w:t>
            </w:r>
            <w:r w:rsidRPr="00EB1FC5">
              <w:rPr>
                <w:rStyle w:val="field-content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EB1FC5">
              <w:rPr>
                <w:rStyle w:val="field-content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9E65D0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59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ООО «Булатовский Базальт»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6D4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ул. Слепяна, д. 6а, п. Плесецк, Архангельская обл., 164260; </w:t>
            </w:r>
            <w:hyperlink r:id="rId12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bulat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sbs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ООО «Гранит Плюс»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6D4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п. Золотуха, Онежский район, Архангельская обл., 164940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ЗАО «Гранит Плюс»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6D42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Старопетровский проезд, д. 10, стр. 1, Москва, 125310; </w:t>
            </w:r>
            <w:hyperlink r:id="rId13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granitplyus@mail.ru</w:t>
              </w:r>
            </w:hyperlink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ООО «Онега Неруд»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EB1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/о Покровское, Онежский район, Архангельская обл., 164884; </w:t>
            </w:r>
            <w:hyperlink r:id="rId14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pkr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sek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@nnk.ru</w:t>
              </w:r>
            </w:hyperlink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;</w:t>
            </w:r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onega</w:t>
            </w:r>
            <w:proofErr w:type="spellEnd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nerud</w:t>
            </w:r>
            <w:proofErr w:type="spellEnd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nnk</w:t>
            </w:r>
            <w:proofErr w:type="spellEnd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1FC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ООО «Швакинские известняки»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EB1F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Первомайский, Швакинский карьер, Плесецкий район, Архангельская область, 164254; </w:t>
            </w:r>
            <w:hyperlink r:id="rId15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Scherbakov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omya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ООО «КНАУФ ГИПС КОЛПИНО»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EB1F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ул. Ч.-</w:t>
            </w:r>
            <w:proofErr w:type="spellStart"/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Лучинского</w:t>
            </w:r>
            <w:proofErr w:type="spellEnd"/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, д. 37, г. Архангельск, 163000; </w:t>
            </w:r>
            <w:hyperlink r:id="rId16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info@knauf.spb.ru</w:t>
              </w:r>
            </w:hyperlink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EB1FC5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>ПАО «Севералмаз»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EB1FC5" w:rsidRDefault="009E65D0" w:rsidP="00EB1FC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1FC5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д. 15, г. Архангельск, 163000; </w:t>
            </w:r>
            <w:hyperlink r:id="rId17" w:history="1">
              <w:r w:rsidRPr="00EB1F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sevalmaz@severalmaz.ru</w:t>
              </w:r>
            </w:hyperlink>
          </w:p>
        </w:tc>
      </w:tr>
      <w:tr w:rsidR="009E65D0" w:rsidRPr="00271380" w:rsidTr="00C57D85">
        <w:trPr>
          <w:trHeight w:hRule="exact"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Акционерное общество «Калининградский янтарный комбинат»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5F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238580, Калининградская область, п. </w:t>
            </w:r>
            <w:proofErr w:type="gramStart"/>
            <w:r w:rsidRPr="00215F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Янтарный</w:t>
            </w:r>
            <w:proofErr w:type="gramEnd"/>
            <w:r w:rsidRPr="00215F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15F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Балебина</w:t>
            </w:r>
            <w:proofErr w:type="spellEnd"/>
            <w:r w:rsidRPr="00215F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д. 1</w:t>
            </w:r>
          </w:p>
        </w:tc>
      </w:tr>
      <w:tr w:rsidR="009E65D0" w:rsidRPr="00271380" w:rsidTr="00C57D85">
        <w:trPr>
          <w:trHeight w:hRule="exact" w:val="7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"Газпром 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геотехнологии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119311, Москва, ул. Строителей, д. 8, корп. 1</w:t>
            </w:r>
          </w:p>
        </w:tc>
      </w:tr>
      <w:tr w:rsidR="009E65D0" w:rsidRPr="00BF596D" w:rsidTr="00C57D85">
        <w:trPr>
          <w:trHeight w:hRule="exact" w:val="7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"Газпром ПХГ"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142770, Москва, 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поселение, поселок Газопровод, д. 101</w:t>
            </w:r>
          </w:p>
        </w:tc>
      </w:tr>
      <w:tr w:rsidR="009E65D0" w:rsidRPr="00271380" w:rsidTr="00C57D85">
        <w:trPr>
          <w:trHeight w:hRule="exact" w:val="7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Калининградпрофкурорт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236040, Калининград, улица Сергеева, дом 14, офис 335</w:t>
            </w:r>
          </w:p>
        </w:tc>
      </w:tr>
      <w:tr w:rsidR="009E65D0" w:rsidRPr="00271380" w:rsidTr="00C57D85">
        <w:trPr>
          <w:trHeight w:hRule="exact"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"ЛУКОЙЛ-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Калининградморнефть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C57D85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236039,</w:t>
            </w: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Калининград, ул. </w:t>
            </w:r>
            <w:proofErr w:type="gram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</w:t>
            </w:r>
            <w:proofErr w:type="gram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E65D0" w:rsidRPr="00271380" w:rsidTr="00C57D85">
        <w:trPr>
          <w:trHeight w:hRule="exact"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Калининградгеофизика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236025, Калининград, пос. 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Прегольский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</w:tr>
      <w:tr w:rsidR="009E65D0" w:rsidRPr="00271380" w:rsidTr="00C57D85">
        <w:trPr>
          <w:trHeight w:hRule="exact" w:val="9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751D93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15F23" w:rsidRDefault="009E65D0" w:rsidP="00215F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Калининграднефть</w:t>
            </w:r>
            <w:proofErr w:type="spell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5D0" w:rsidRPr="00215F23" w:rsidRDefault="009E65D0" w:rsidP="00C5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236039, Калининград, ул. </w:t>
            </w:r>
            <w:proofErr w:type="gramStart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Портовая</w:t>
            </w:r>
            <w:proofErr w:type="gramEnd"/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EF0E3D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Автодорресурс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Малозональный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пер., д. 3, г. Псков, 180004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EF0E3D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«Дорожно-эксплуатационное управление № 3»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Дальняя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11/1, г. Великие Луки, Псковская обл., 182170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EF0E3D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«Рельеф»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Дальняя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11/1, г. Великие Луки, Псковская обл., 182170</w:t>
            </w:r>
          </w:p>
        </w:tc>
      </w:tr>
      <w:tr w:rsidR="009E65D0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EF0E3D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DD6CEA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АО «Дорожно-эксплуатационное управление № 1»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Бассейная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23, лит. А 36, Санкт-Петербург, 196191</w:t>
            </w:r>
          </w:p>
        </w:tc>
      </w:tr>
      <w:tr w:rsidR="009E65D0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5D0" w:rsidRPr="00F42C06" w:rsidRDefault="00EF0E3D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271380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Пыталоводорстрой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5D0" w:rsidRPr="0049119A" w:rsidRDefault="002C371D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Ленинградское ш., д. 11, пом. 5, г. Псков, 180005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Карьерстрой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49119A" w:rsidRDefault="00824E58" w:rsidP="00022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Ленинградское ш., д. 11, пом. 5, г. Псков, 180005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МУП «ДСУ г. Великие Луки»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пер., д. 1, г. Великие Луки,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182113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«Реал-Агро»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Боталово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Куньинский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182024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ЗАО «ДСПМК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Гдовская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Печатников ул., д. 31,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обл., 181500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«Дорожно-Строительный Участок № 3»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Карла  Маркса, д. 9,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Остров, Псковская  область, 181350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 «ДСПМК Островская»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Большая Пионерская, д. 45,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Остров, Псковская область, 181350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«Монолит»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Декабристов, д. 19,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Псков, 180004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КарьерЪ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Белинского, д. 76,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Псков, 180019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Псковкирпич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Боровая, д. 15, г. Псков,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180011</w:t>
            </w:r>
          </w:p>
        </w:tc>
      </w:tr>
      <w:tr w:rsidR="00824E58" w:rsidRPr="00BF596D" w:rsidTr="00022CC2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«Карьер»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128 Стрелковой дивизии, д. 6,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Псков,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180017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Порховмелиорация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Восточная, д. 1,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Порхов, Псковская область,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182620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«Омега»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Старорусская, д. 39,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Порхов, Псковская область, 182620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АО 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Пустошкинское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ДЭП»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Московское шоссе, д. 1,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Пустошка, Псковская область, 182300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Заозерная, д. 20,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п. Пушкинские Горы,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181370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Пыталовоагродорстрой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Белорусская, д. 24,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Пыталово, Псковская область, 181410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«Комбинат  Строительных Материалов»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Алмазная, д. 10,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Псков, 180020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«Печорское Карьероуправление»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Карьерная, </w:t>
            </w:r>
            <w:proofErr w:type="gram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 б</w:t>
            </w:r>
            <w:proofErr w:type="gram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/н, г. Печоры,  Псковская область, 181500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Стромпесок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Советская, д. 98-а,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п. Струги Красные,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181110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Стругокрасненское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ДРСП»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д. 27,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п. Струги Красные,</w:t>
            </w:r>
          </w:p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181110</w:t>
            </w:r>
          </w:p>
        </w:tc>
      </w:tr>
      <w:tr w:rsidR="00824E58" w:rsidRPr="00BF596D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ЗАО «ДСПМК 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Стругокрасненская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С. Волкова, д. 28,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п. Струги Красные,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181110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ТоРРос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Победы, д. 78, г. Пыталово, Псковская область, 181410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Новоизборский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Комбинат Нерудных Материалов»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Садовая, д. 22, д. Новый Изборск, Печорский район,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181520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Пиндструп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Заплюсье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Плюсский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район, Псковская область, 181013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«ЕРТ»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Анашкинская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д. 45-а, </w:t>
            </w:r>
            <w:proofErr w:type="gram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Середка</w:t>
            </w:r>
            <w:proofErr w:type="gram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Псковский район,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Псковская область, 180530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Крипецкое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ул. Новая, д. 6, д. </w:t>
            </w:r>
            <w:proofErr w:type="spellStart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Крипецкое</w:t>
            </w:r>
            <w:proofErr w:type="spellEnd"/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280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Псковский район, Псковская область, 180550</w:t>
            </w:r>
          </w:p>
        </w:tc>
      </w:tr>
      <w:tr w:rsidR="00824E58" w:rsidRPr="00271380" w:rsidTr="00280E65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824E58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824E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ООО «Ресурс»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824E58" w:rsidRDefault="00824E58" w:rsidP="00280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24E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 Гоголя, д. 1-а, г. Великие Луки, Псковская область, 182115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«Черный камень»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1E1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185005,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арелия, г. 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етрозаводск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ооперативная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арека</w:t>
            </w:r>
            <w:proofErr w:type="spellEnd"/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д.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8"В",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оф.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DD6CEA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«НПК «Карбон-</w:t>
            </w:r>
            <w:proofErr w:type="spellStart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Шунгит</w:t>
            </w:r>
            <w:proofErr w:type="spellEnd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185031,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арелия, </w:t>
            </w:r>
            <w:r w:rsidRPr="001E1E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Петрозаводск, а/я 75</w:t>
            </w:r>
          </w:p>
        </w:tc>
      </w:tr>
      <w:tr w:rsidR="00824E58" w:rsidRPr="00BF596D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«Другая река»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49119A" w:rsidRDefault="007A5AA6" w:rsidP="007A5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185516, Республика Карелия, </w:t>
            </w:r>
            <w:proofErr w:type="spellStart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р-н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Рыбрека</w:t>
            </w:r>
            <w:proofErr w:type="spellEnd"/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КарелФлот</w:t>
            </w:r>
            <w:proofErr w:type="spellEnd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Инвест»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7A5AA6" w:rsidP="007A5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185514, 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еспублика Карелия, </w:t>
            </w:r>
            <w:proofErr w:type="spellStart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Прионежский</w:t>
            </w:r>
            <w:proofErr w:type="spellEnd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р-н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Шелтозеро, Лисицыной ул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19, пом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1, </w:t>
            </w:r>
            <w:proofErr w:type="spellStart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«Карельский камень»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7A5AA6" w:rsidP="007A5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185000,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еспублика Карелия, г. Петрозаводск,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зд Стр</w:t>
            </w:r>
            <w:proofErr w:type="gramEnd"/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оителей, д.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BE047A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ОАО «Порфирит»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7F3083" w:rsidP="007F3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186210,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еспублика Карелия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ондопожский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р-н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пос.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Березовка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1E1EF0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шунгитовый</w:t>
            </w:r>
            <w:proofErr w:type="spellEnd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7F3083" w:rsidP="007F30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186225,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еспублика Карелия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Кондопога, Медвежьегорское шоссе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1E1EF0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Карелприродресурс</w:t>
            </w:r>
            <w:proofErr w:type="spellEnd"/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9C0978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09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185005,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A5A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еспублика Карелия</w:t>
            </w:r>
            <w:r w:rsidRPr="007F30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9C09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Петрозаводск,</w:t>
            </w:r>
            <w:r w:rsidRPr="009C09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ул. Варламова, д.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9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24E58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E58" w:rsidRPr="00F42C06" w:rsidRDefault="001E1EF0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1E1EF0" w:rsidP="00491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</w:rPr>
              <w:t>АО «БОНИ-Инвест»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E58" w:rsidRPr="00271380" w:rsidRDefault="00F8470B" w:rsidP="006B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125183, 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осква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Генерала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Рычагова</w:t>
            </w:r>
            <w:proofErr w:type="spellEnd"/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ул.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B5B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20, </w:t>
            </w:r>
            <w:proofErr w:type="spellStart"/>
            <w:r w:rsidR="006B5B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B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полуподвал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 II К 1А</w:t>
            </w:r>
            <w:r w:rsidR="006B5B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B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оф.</w:t>
            </w:r>
            <w:r w:rsidRPr="00F847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2Г</w:t>
            </w:r>
          </w:p>
        </w:tc>
      </w:tr>
      <w:tr w:rsidR="00410856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56" w:rsidRDefault="00410856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D30BA" w:rsidRDefault="00410856" w:rsidP="0049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огнеупоров»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8470B" w:rsidRDefault="00410856" w:rsidP="006B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ул., д. 1, г. Боровичи, Новгородская обл., 174411</w:t>
            </w:r>
          </w:p>
        </w:tc>
      </w:tr>
      <w:tr w:rsidR="00410856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56" w:rsidRDefault="00410856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D30BA" w:rsidRDefault="00410856" w:rsidP="0049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известковый комбинат»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8470B" w:rsidRDefault="00410856" w:rsidP="006B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Спортивная ул., д. 2, пос. Угловка,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р-н, Новгородская обл., 174360</w:t>
            </w:r>
          </w:p>
        </w:tc>
      </w:tr>
      <w:tr w:rsidR="00410856" w:rsidRPr="00271380" w:rsidTr="0049119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856" w:rsidRDefault="00410856" w:rsidP="0049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D30BA" w:rsidRDefault="00410856" w:rsidP="0049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«Угловское карьероуправление»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56" w:rsidRPr="00F8470B" w:rsidRDefault="00410856" w:rsidP="006B5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Гзень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д. 5,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Великий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Новгород, 173003</w:t>
            </w:r>
          </w:p>
        </w:tc>
      </w:tr>
      <w:bookmarkEnd w:id="0"/>
    </w:tbl>
    <w:p w:rsidR="00C5732A" w:rsidRDefault="00C5732A"/>
    <w:sectPr w:rsidR="00C5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DC1"/>
    <w:multiLevelType w:val="hybridMultilevel"/>
    <w:tmpl w:val="6DB2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4B38"/>
    <w:multiLevelType w:val="hybridMultilevel"/>
    <w:tmpl w:val="E58CC3D8"/>
    <w:lvl w:ilvl="0" w:tplc="EFDA1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6"/>
    <w:rsid w:val="00022CC2"/>
    <w:rsid w:val="0005169D"/>
    <w:rsid w:val="000C118A"/>
    <w:rsid w:val="000D29B8"/>
    <w:rsid w:val="000E2A38"/>
    <w:rsid w:val="001610E3"/>
    <w:rsid w:val="001E1EF0"/>
    <w:rsid w:val="00215F23"/>
    <w:rsid w:val="002616E6"/>
    <w:rsid w:val="00271380"/>
    <w:rsid w:val="00280E65"/>
    <w:rsid w:val="00284AF1"/>
    <w:rsid w:val="002C371D"/>
    <w:rsid w:val="00301B1F"/>
    <w:rsid w:val="003B0DA5"/>
    <w:rsid w:val="004006DD"/>
    <w:rsid w:val="00410856"/>
    <w:rsid w:val="0049119A"/>
    <w:rsid w:val="005955BE"/>
    <w:rsid w:val="005A1F9C"/>
    <w:rsid w:val="005E1026"/>
    <w:rsid w:val="00616A0F"/>
    <w:rsid w:val="006507B4"/>
    <w:rsid w:val="00662684"/>
    <w:rsid w:val="006A7985"/>
    <w:rsid w:val="006B5BC2"/>
    <w:rsid w:val="006D4261"/>
    <w:rsid w:val="00716C80"/>
    <w:rsid w:val="00751D93"/>
    <w:rsid w:val="00760F72"/>
    <w:rsid w:val="007673F3"/>
    <w:rsid w:val="007A5AA6"/>
    <w:rsid w:val="007C7AB7"/>
    <w:rsid w:val="007D68AD"/>
    <w:rsid w:val="007F3083"/>
    <w:rsid w:val="00824E58"/>
    <w:rsid w:val="008402C6"/>
    <w:rsid w:val="008910A4"/>
    <w:rsid w:val="008D357F"/>
    <w:rsid w:val="009C0978"/>
    <w:rsid w:val="009E65D0"/>
    <w:rsid w:val="009F2E14"/>
    <w:rsid w:val="00A212D6"/>
    <w:rsid w:val="00A353AE"/>
    <w:rsid w:val="00A502CA"/>
    <w:rsid w:val="00A57359"/>
    <w:rsid w:val="00AD563E"/>
    <w:rsid w:val="00B0268E"/>
    <w:rsid w:val="00BC5871"/>
    <w:rsid w:val="00BE047A"/>
    <w:rsid w:val="00BE6876"/>
    <w:rsid w:val="00BF596D"/>
    <w:rsid w:val="00C5732A"/>
    <w:rsid w:val="00C57D85"/>
    <w:rsid w:val="00D10CC0"/>
    <w:rsid w:val="00D33921"/>
    <w:rsid w:val="00D864AA"/>
    <w:rsid w:val="00DA7675"/>
    <w:rsid w:val="00DD6CEA"/>
    <w:rsid w:val="00E72681"/>
    <w:rsid w:val="00E76FE1"/>
    <w:rsid w:val="00EA0B06"/>
    <w:rsid w:val="00EB1FC5"/>
    <w:rsid w:val="00EE6E80"/>
    <w:rsid w:val="00EF0E3D"/>
    <w:rsid w:val="00F02C07"/>
    <w:rsid w:val="00F3131F"/>
    <w:rsid w:val="00F331F7"/>
    <w:rsid w:val="00F42C06"/>
    <w:rsid w:val="00F65C92"/>
    <w:rsid w:val="00F8470B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D2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71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1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271380"/>
  </w:style>
  <w:style w:type="character" w:styleId="a3">
    <w:name w:val="Strong"/>
    <w:basedOn w:val="a0"/>
    <w:uiPriority w:val="22"/>
    <w:qFormat/>
    <w:rsid w:val="00DD6CEA"/>
    <w:rPr>
      <w:b/>
      <w:bCs/>
    </w:rPr>
  </w:style>
  <w:style w:type="character" w:styleId="a4">
    <w:name w:val="Hyperlink"/>
    <w:basedOn w:val="a0"/>
    <w:uiPriority w:val="99"/>
    <w:unhideWhenUsed/>
    <w:rsid w:val="00EE6E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5169D"/>
    <w:pPr>
      <w:ind w:left="720"/>
      <w:contextualSpacing/>
    </w:pPr>
    <w:rPr>
      <w:rFonts w:eastAsiaTheme="minorEastAsia"/>
      <w:lang w:eastAsia="ru-RU"/>
    </w:rPr>
  </w:style>
  <w:style w:type="character" w:customStyle="1" w:styleId="field-content">
    <w:name w:val="field-content"/>
    <w:basedOn w:val="a0"/>
    <w:rsid w:val="005955BE"/>
  </w:style>
  <w:style w:type="paragraph" w:styleId="a6">
    <w:name w:val="Normal (Web)"/>
    <w:basedOn w:val="a"/>
    <w:uiPriority w:val="99"/>
    <w:semiHidden/>
    <w:unhideWhenUsed/>
    <w:rsid w:val="0076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760F72"/>
  </w:style>
  <w:style w:type="character" w:customStyle="1" w:styleId="40">
    <w:name w:val="Заголовок 4 Знак"/>
    <w:basedOn w:val="a0"/>
    <w:link w:val="4"/>
    <w:uiPriority w:val="9"/>
    <w:rsid w:val="000D2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D2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71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1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271380"/>
  </w:style>
  <w:style w:type="character" w:styleId="a3">
    <w:name w:val="Strong"/>
    <w:basedOn w:val="a0"/>
    <w:uiPriority w:val="22"/>
    <w:qFormat/>
    <w:rsid w:val="00DD6CEA"/>
    <w:rPr>
      <w:b/>
      <w:bCs/>
    </w:rPr>
  </w:style>
  <w:style w:type="character" w:styleId="a4">
    <w:name w:val="Hyperlink"/>
    <w:basedOn w:val="a0"/>
    <w:uiPriority w:val="99"/>
    <w:unhideWhenUsed/>
    <w:rsid w:val="00EE6E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5169D"/>
    <w:pPr>
      <w:ind w:left="720"/>
      <w:contextualSpacing/>
    </w:pPr>
    <w:rPr>
      <w:rFonts w:eastAsiaTheme="minorEastAsia"/>
      <w:lang w:eastAsia="ru-RU"/>
    </w:rPr>
  </w:style>
  <w:style w:type="character" w:customStyle="1" w:styleId="field-content">
    <w:name w:val="field-content"/>
    <w:basedOn w:val="a0"/>
    <w:rsid w:val="005955BE"/>
  </w:style>
  <w:style w:type="paragraph" w:styleId="a6">
    <w:name w:val="Normal (Web)"/>
    <w:basedOn w:val="a"/>
    <w:uiPriority w:val="99"/>
    <w:semiHidden/>
    <w:unhideWhenUsed/>
    <w:rsid w:val="0076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760F72"/>
  </w:style>
  <w:style w:type="character" w:customStyle="1" w:styleId="40">
    <w:name w:val="Заголовок 4 Знак"/>
    <w:basedOn w:val="a0"/>
    <w:link w:val="4"/>
    <w:uiPriority w:val="9"/>
    <w:rsid w:val="000D2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biny.com/search/address/kirovsk/yubilejnaya/" TargetMode="External"/><Relationship Id="rId13" Type="http://schemas.openxmlformats.org/officeDocument/2006/relationships/hyperlink" Target="mailto:granitplyus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ibiny.com/kirovsk/" TargetMode="External"/><Relationship Id="rId12" Type="http://schemas.openxmlformats.org/officeDocument/2006/relationships/hyperlink" Target="mailto:bulat.sbs@mail.ru" TargetMode="External"/><Relationship Id="rId17" Type="http://schemas.openxmlformats.org/officeDocument/2006/relationships/hyperlink" Target="mailto:sevalmaz@severalma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nauf.s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vboxi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stantin.Scherbakov@omya.com" TargetMode="External"/><Relationship Id="rId10" Type="http://schemas.openxmlformats.org/officeDocument/2006/relationships/hyperlink" Target="mailto:Fax@agd.luko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ibiny.com/search/address/kirovsk/yubilejnaya/2/" TargetMode="External"/><Relationship Id="rId14" Type="http://schemas.openxmlformats.org/officeDocument/2006/relationships/hyperlink" Target="mailto:pkr.sek@n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6F03-259F-49F8-A9CE-F6A7685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47</cp:revision>
  <cp:lastPrinted>2019-03-05T07:51:00Z</cp:lastPrinted>
  <dcterms:created xsi:type="dcterms:W3CDTF">2019-03-04T07:33:00Z</dcterms:created>
  <dcterms:modified xsi:type="dcterms:W3CDTF">2019-05-24T07:32:00Z</dcterms:modified>
</cp:coreProperties>
</file>